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4758E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4758E" w:rsidRPr="009D0283" w:rsidTr="0004758E">
        <w:tc>
          <w:tcPr>
            <w:tcW w:w="1985" w:type="dxa"/>
            <w:tcBorders>
              <w:bottom w:val="single" w:sz="4" w:space="0" w:color="auto"/>
            </w:tcBorders>
          </w:tcPr>
          <w:p w:rsidR="0004758E" w:rsidRPr="009D0283" w:rsidRDefault="00DD5141" w:rsidP="0004758E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23.09.2022</w:t>
            </w:r>
          </w:p>
        </w:tc>
        <w:tc>
          <w:tcPr>
            <w:tcW w:w="2731" w:type="dxa"/>
          </w:tcPr>
          <w:p w:rsidR="0004758E" w:rsidRPr="009D0283" w:rsidRDefault="0004758E" w:rsidP="009B4ED5">
            <w:pPr>
              <w:spacing w:before="360"/>
              <w:ind w:left="-1985" w:firstLine="851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04758E" w:rsidRPr="009D0283" w:rsidRDefault="0004758E" w:rsidP="0004758E">
            <w:pPr>
              <w:spacing w:before="360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4758E" w:rsidRPr="009D0283" w:rsidRDefault="00DD5141" w:rsidP="00DD5141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538-П</w:t>
            </w:r>
          </w:p>
        </w:tc>
      </w:tr>
    </w:tbl>
    <w:p w:rsidR="00E43B2B" w:rsidRPr="007A5AD5" w:rsidRDefault="0008051F" w:rsidP="007A5AD5">
      <w:pPr>
        <w:pStyle w:val="ConsPlusTitle"/>
        <w:spacing w:after="480" w:line="480" w:lineRule="exact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04C88" w:rsidRDefault="0008051F" w:rsidP="00D467D7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02315E">
        <w:t>постановление</w:t>
      </w:r>
      <w:r w:rsidR="00404C88" w:rsidRPr="00404C88">
        <w:t xml:space="preserve"> </w:t>
      </w:r>
    </w:p>
    <w:p w:rsidR="00D467D7" w:rsidRDefault="00404C88" w:rsidP="00D467D7">
      <w:pPr>
        <w:pStyle w:val="ConsPlusTitle"/>
        <w:jc w:val="center"/>
        <w:rPr>
          <w:spacing w:val="-2"/>
        </w:rPr>
      </w:pPr>
      <w:r w:rsidRPr="00404C88">
        <w:t xml:space="preserve">Правительства Кировской области </w:t>
      </w:r>
      <w:r w:rsidR="00D467D7">
        <w:rPr>
          <w:spacing w:val="-2"/>
        </w:rPr>
        <w:t xml:space="preserve">от 18.12.2018 № 579-П </w:t>
      </w:r>
    </w:p>
    <w:p w:rsidR="0008051F" w:rsidRPr="00AB5FC0" w:rsidRDefault="0008051F" w:rsidP="00B86D41">
      <w:pPr>
        <w:pStyle w:val="ConsPlusNormal"/>
        <w:spacing w:before="480" w:line="420" w:lineRule="exact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D467D7" w:rsidRPr="00D467D7" w:rsidRDefault="00D467D7" w:rsidP="00EE35F2">
      <w:pPr>
        <w:pStyle w:val="a8"/>
        <w:widowControl w:val="0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40" w:lineRule="exact"/>
        <w:ind w:left="0" w:firstLine="709"/>
        <w:jc w:val="both"/>
        <w:rPr>
          <w:spacing w:val="-6"/>
          <w:sz w:val="28"/>
          <w:szCs w:val="28"/>
        </w:rPr>
      </w:pPr>
      <w:r w:rsidRPr="00D467D7">
        <w:rPr>
          <w:spacing w:val="-2"/>
          <w:sz w:val="28"/>
          <w:szCs w:val="28"/>
        </w:rPr>
        <w:t>Внести изменения в постановление Правительства Кировской области от 18.12.2018 № 579-П «</w:t>
      </w:r>
      <w:r w:rsidRPr="00D467D7">
        <w:rPr>
          <w:sz w:val="28"/>
          <w:szCs w:val="28"/>
        </w:rPr>
        <w:t>О предоставлении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Pr="00D467D7">
        <w:rPr>
          <w:spacing w:val="-2"/>
          <w:sz w:val="28"/>
          <w:szCs w:val="28"/>
        </w:rPr>
        <w:t xml:space="preserve">», утвердив изменения в Порядке предоставления субсидий из областного бюджета </w:t>
      </w:r>
      <w:r w:rsidRPr="00D467D7">
        <w:rPr>
          <w:sz w:val="28"/>
          <w:szCs w:val="28"/>
        </w:rPr>
        <w:t>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FA155F">
        <w:rPr>
          <w:sz w:val="28"/>
          <w:szCs w:val="28"/>
        </w:rPr>
        <w:t xml:space="preserve"> (далее – Порядок)</w:t>
      </w:r>
      <w:r w:rsidRPr="00D467D7">
        <w:rPr>
          <w:spacing w:val="-2"/>
          <w:sz w:val="28"/>
          <w:szCs w:val="28"/>
        </w:rPr>
        <w:t xml:space="preserve"> согласно приложению</w:t>
      </w:r>
      <w:r w:rsidRPr="00D467D7">
        <w:rPr>
          <w:spacing w:val="-6"/>
          <w:sz w:val="28"/>
          <w:szCs w:val="28"/>
        </w:rPr>
        <w:t>.</w:t>
      </w:r>
    </w:p>
    <w:p w:rsidR="00AA1BFD" w:rsidRPr="00501E80" w:rsidRDefault="0002315E" w:rsidP="00EE35F2">
      <w:pPr>
        <w:tabs>
          <w:tab w:val="left" w:pos="993"/>
        </w:tabs>
        <w:spacing w:line="340" w:lineRule="exact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6A7302"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2. </w:t>
      </w:r>
      <w:r w:rsidR="00AA1BFD" w:rsidRPr="0002315E">
        <w:rPr>
          <w:spacing w:val="6"/>
          <w:sz w:val="28"/>
          <w:szCs w:val="28"/>
        </w:rPr>
        <w:t xml:space="preserve">Настоящее постановление вступает в силу </w:t>
      </w:r>
      <w:r w:rsidR="007433CB">
        <w:rPr>
          <w:spacing w:val="6"/>
          <w:sz w:val="28"/>
          <w:szCs w:val="28"/>
        </w:rPr>
        <w:t xml:space="preserve">со дня </w:t>
      </w:r>
      <w:r w:rsidR="00AA1BFD" w:rsidRPr="0002315E">
        <w:rPr>
          <w:spacing w:val="2"/>
          <w:sz w:val="28"/>
          <w:szCs w:val="28"/>
        </w:rPr>
        <w:t>его официального опубликования</w:t>
      </w:r>
      <w:r w:rsidR="00EE35F2">
        <w:rPr>
          <w:spacing w:val="2"/>
          <w:sz w:val="28"/>
          <w:szCs w:val="28"/>
        </w:rPr>
        <w:t xml:space="preserve">, за </w:t>
      </w:r>
      <w:r w:rsidR="004340BB">
        <w:rPr>
          <w:spacing w:val="2"/>
          <w:sz w:val="28"/>
          <w:szCs w:val="28"/>
        </w:rPr>
        <w:t>исключением подпункта</w:t>
      </w:r>
      <w:r w:rsidR="005A6A19">
        <w:rPr>
          <w:spacing w:val="2"/>
          <w:sz w:val="28"/>
          <w:szCs w:val="28"/>
        </w:rPr>
        <w:t xml:space="preserve"> 2.2</w:t>
      </w:r>
      <w:r w:rsidR="00E03640">
        <w:rPr>
          <w:spacing w:val="2"/>
          <w:sz w:val="28"/>
          <w:szCs w:val="28"/>
        </w:rPr>
        <w:t xml:space="preserve"> пункта 2</w:t>
      </w:r>
      <w:r w:rsidR="00A41B18">
        <w:rPr>
          <w:spacing w:val="2"/>
          <w:sz w:val="28"/>
          <w:szCs w:val="28"/>
        </w:rPr>
        <w:t xml:space="preserve"> и пункта 4</w:t>
      </w:r>
      <w:r w:rsidR="004340BB">
        <w:rPr>
          <w:spacing w:val="2"/>
          <w:sz w:val="28"/>
          <w:szCs w:val="28"/>
        </w:rPr>
        <w:t xml:space="preserve"> </w:t>
      </w:r>
      <w:r w:rsidR="00E03640">
        <w:rPr>
          <w:spacing w:val="2"/>
          <w:sz w:val="28"/>
          <w:szCs w:val="28"/>
        </w:rPr>
        <w:t>приложения</w:t>
      </w:r>
      <w:r w:rsidR="004340BB">
        <w:rPr>
          <w:spacing w:val="2"/>
          <w:sz w:val="28"/>
          <w:szCs w:val="28"/>
        </w:rPr>
        <w:t xml:space="preserve">, </w:t>
      </w:r>
      <w:r w:rsidR="00E45787">
        <w:rPr>
          <w:spacing w:val="2"/>
          <w:sz w:val="28"/>
          <w:szCs w:val="28"/>
        </w:rPr>
        <w:t>вступающих в силу</w:t>
      </w:r>
      <w:r w:rsidR="00EE35F2">
        <w:rPr>
          <w:spacing w:val="2"/>
          <w:sz w:val="28"/>
          <w:szCs w:val="28"/>
        </w:rPr>
        <w:t xml:space="preserve"> с 01.01.2023</w:t>
      </w:r>
      <w:r w:rsidR="00501E80">
        <w:rPr>
          <w:spacing w:val="2"/>
          <w:sz w:val="28"/>
          <w:szCs w:val="28"/>
        </w:rPr>
        <w:t>.</w:t>
      </w:r>
    </w:p>
    <w:p w:rsidR="00E67DC2" w:rsidRDefault="00E67DC2" w:rsidP="00E67DC2">
      <w:pPr>
        <w:pStyle w:val="ConsPlusNormal"/>
        <w:tabs>
          <w:tab w:val="left" w:pos="1134"/>
          <w:tab w:val="right" w:pos="907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67DC2" w:rsidRDefault="00B86D41" w:rsidP="00E67DC2">
      <w:pPr>
        <w:pStyle w:val="ConsPlusNormal"/>
        <w:tabs>
          <w:tab w:val="left" w:pos="1134"/>
          <w:tab w:val="right" w:pos="9072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E67DC2" w:rsidRPr="00E67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C4" w:rsidRPr="00EF5A57" w:rsidRDefault="00E67DC2" w:rsidP="00DD5141">
      <w:pPr>
        <w:pStyle w:val="ConsPlusNormal"/>
        <w:tabs>
          <w:tab w:val="left" w:pos="1134"/>
          <w:tab w:val="right" w:pos="9072"/>
        </w:tabs>
        <w:ind w:firstLine="0"/>
        <w:rPr>
          <w:sz w:val="24"/>
          <w:szCs w:val="24"/>
        </w:rPr>
      </w:pPr>
      <w:r w:rsidRPr="00CF400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D5141">
        <w:rPr>
          <w:rFonts w:ascii="Times New Roman" w:hAnsi="Times New Roman" w:cs="Times New Roman"/>
          <w:sz w:val="28"/>
          <w:szCs w:val="28"/>
        </w:rPr>
        <w:t xml:space="preserve">  </w:t>
      </w:r>
      <w:r w:rsidR="003748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731FC4" w:rsidRPr="00EF5A57" w:rsidSect="00FA155F">
      <w:footerReference w:type="default" r:id="rId8"/>
      <w:headerReference w:type="first" r:id="rId9"/>
      <w:pgSz w:w="11906" w:h="16838" w:code="9"/>
      <w:pgMar w:top="1134" w:right="850" w:bottom="1134" w:left="1701" w:header="5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BE" w:rsidRDefault="004A49BE" w:rsidP="00965AC1">
      <w:r>
        <w:separator/>
      </w:r>
    </w:p>
  </w:endnote>
  <w:endnote w:type="continuationSeparator" w:id="0">
    <w:p w:rsidR="004A49BE" w:rsidRDefault="004A49BE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5F" w:rsidRPr="00FA155F" w:rsidRDefault="00FA155F" w:rsidP="00FA15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BE" w:rsidRDefault="004A49BE" w:rsidP="00965AC1">
      <w:r>
        <w:separator/>
      </w:r>
    </w:p>
  </w:footnote>
  <w:footnote w:type="continuationSeparator" w:id="0">
    <w:p w:rsidR="004A49BE" w:rsidRDefault="004A49BE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F" w:rsidRDefault="00687AAF" w:rsidP="00CB75E2">
    <w:pPr>
      <w:pStyle w:val="a3"/>
      <w:jc w:val="center"/>
    </w:pPr>
    <w:r w:rsidRPr="00CB75E2">
      <w:rPr>
        <w:noProof/>
      </w:rPr>
      <w:drawing>
        <wp:inline distT="0" distB="0" distL="0" distR="0" wp14:anchorId="3C35C963" wp14:editId="767BC057">
          <wp:extent cx="476250" cy="600075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E15A1F"/>
    <w:multiLevelType w:val="hybridMultilevel"/>
    <w:tmpl w:val="EBDE3044"/>
    <w:lvl w:ilvl="0" w:tplc="54D6FDD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3D20"/>
    <w:rsid w:val="00004BB1"/>
    <w:rsid w:val="0002315E"/>
    <w:rsid w:val="000249AA"/>
    <w:rsid w:val="000472EA"/>
    <w:rsid w:val="0004758E"/>
    <w:rsid w:val="00065772"/>
    <w:rsid w:val="00066C0C"/>
    <w:rsid w:val="000677D2"/>
    <w:rsid w:val="00072E8C"/>
    <w:rsid w:val="00072E94"/>
    <w:rsid w:val="0008051F"/>
    <w:rsid w:val="000807E6"/>
    <w:rsid w:val="00092296"/>
    <w:rsid w:val="0009754D"/>
    <w:rsid w:val="000A461A"/>
    <w:rsid w:val="000A69C6"/>
    <w:rsid w:val="000C54AA"/>
    <w:rsid w:val="000C6A97"/>
    <w:rsid w:val="000C6D17"/>
    <w:rsid w:val="000D756C"/>
    <w:rsid w:val="000E3742"/>
    <w:rsid w:val="000E601E"/>
    <w:rsid w:val="0010444C"/>
    <w:rsid w:val="001219C6"/>
    <w:rsid w:val="00122800"/>
    <w:rsid w:val="00122DD6"/>
    <w:rsid w:val="00124F26"/>
    <w:rsid w:val="001302FE"/>
    <w:rsid w:val="00132F7B"/>
    <w:rsid w:val="00136F83"/>
    <w:rsid w:val="00143C70"/>
    <w:rsid w:val="00165F6F"/>
    <w:rsid w:val="001705B6"/>
    <w:rsid w:val="00187EC4"/>
    <w:rsid w:val="001A0E5B"/>
    <w:rsid w:val="001A28FD"/>
    <w:rsid w:val="001A34FC"/>
    <w:rsid w:val="001E1418"/>
    <w:rsid w:val="001E1B61"/>
    <w:rsid w:val="001E6CF9"/>
    <w:rsid w:val="001F1C68"/>
    <w:rsid w:val="001F4297"/>
    <w:rsid w:val="002044BC"/>
    <w:rsid w:val="00206512"/>
    <w:rsid w:val="0020712C"/>
    <w:rsid w:val="00210C1B"/>
    <w:rsid w:val="00217205"/>
    <w:rsid w:val="00223BA5"/>
    <w:rsid w:val="00233F12"/>
    <w:rsid w:val="002353EB"/>
    <w:rsid w:val="002373B8"/>
    <w:rsid w:val="0024072C"/>
    <w:rsid w:val="002413FF"/>
    <w:rsid w:val="002418B8"/>
    <w:rsid w:val="002636DD"/>
    <w:rsid w:val="00264ACB"/>
    <w:rsid w:val="00274D28"/>
    <w:rsid w:val="00275501"/>
    <w:rsid w:val="00275F03"/>
    <w:rsid w:val="00280488"/>
    <w:rsid w:val="0028145D"/>
    <w:rsid w:val="0029059D"/>
    <w:rsid w:val="00296C8A"/>
    <w:rsid w:val="002B2554"/>
    <w:rsid w:val="002B6A3E"/>
    <w:rsid w:val="002B6FE0"/>
    <w:rsid w:val="002C398C"/>
    <w:rsid w:val="002D6401"/>
    <w:rsid w:val="002E58A9"/>
    <w:rsid w:val="00315481"/>
    <w:rsid w:val="00323EB8"/>
    <w:rsid w:val="003301AA"/>
    <w:rsid w:val="003351C3"/>
    <w:rsid w:val="00340444"/>
    <w:rsid w:val="0035752E"/>
    <w:rsid w:val="00365B4C"/>
    <w:rsid w:val="003748A1"/>
    <w:rsid w:val="0037523B"/>
    <w:rsid w:val="0038169C"/>
    <w:rsid w:val="003870CE"/>
    <w:rsid w:val="003A0F8A"/>
    <w:rsid w:val="003A3720"/>
    <w:rsid w:val="003D1983"/>
    <w:rsid w:val="003E2920"/>
    <w:rsid w:val="003E3B7B"/>
    <w:rsid w:val="003E4667"/>
    <w:rsid w:val="003F07DF"/>
    <w:rsid w:val="00404C88"/>
    <w:rsid w:val="00431195"/>
    <w:rsid w:val="004340BB"/>
    <w:rsid w:val="0044271B"/>
    <w:rsid w:val="00444B2C"/>
    <w:rsid w:val="0047736D"/>
    <w:rsid w:val="00482398"/>
    <w:rsid w:val="004954FA"/>
    <w:rsid w:val="00495FAD"/>
    <w:rsid w:val="00496A33"/>
    <w:rsid w:val="004A49BE"/>
    <w:rsid w:val="004A67DE"/>
    <w:rsid w:val="004B204D"/>
    <w:rsid w:val="004B2C65"/>
    <w:rsid w:val="004B5B5C"/>
    <w:rsid w:val="004C15F2"/>
    <w:rsid w:val="004E0C4D"/>
    <w:rsid w:val="004E12B5"/>
    <w:rsid w:val="004E24CC"/>
    <w:rsid w:val="004E3412"/>
    <w:rsid w:val="00501E80"/>
    <w:rsid w:val="00554538"/>
    <w:rsid w:val="00571295"/>
    <w:rsid w:val="00597C72"/>
    <w:rsid w:val="005A6A19"/>
    <w:rsid w:val="005C6521"/>
    <w:rsid w:val="005E03A4"/>
    <w:rsid w:val="005E3A42"/>
    <w:rsid w:val="005F3F14"/>
    <w:rsid w:val="00604ABD"/>
    <w:rsid w:val="00622813"/>
    <w:rsid w:val="0063274A"/>
    <w:rsid w:val="006433DF"/>
    <w:rsid w:val="006526C7"/>
    <w:rsid w:val="006652B7"/>
    <w:rsid w:val="00682DCE"/>
    <w:rsid w:val="00687AAF"/>
    <w:rsid w:val="0069127A"/>
    <w:rsid w:val="00693823"/>
    <w:rsid w:val="006A7302"/>
    <w:rsid w:val="006B308C"/>
    <w:rsid w:val="006B5AEF"/>
    <w:rsid w:val="006D3697"/>
    <w:rsid w:val="006D4A73"/>
    <w:rsid w:val="006E3942"/>
    <w:rsid w:val="006F54B8"/>
    <w:rsid w:val="006F56DC"/>
    <w:rsid w:val="00705FB8"/>
    <w:rsid w:val="00707C11"/>
    <w:rsid w:val="00710AAC"/>
    <w:rsid w:val="00711C00"/>
    <w:rsid w:val="00716B72"/>
    <w:rsid w:val="00722593"/>
    <w:rsid w:val="00731FC4"/>
    <w:rsid w:val="007433CB"/>
    <w:rsid w:val="00743949"/>
    <w:rsid w:val="00747CC3"/>
    <w:rsid w:val="00770A1B"/>
    <w:rsid w:val="00772B31"/>
    <w:rsid w:val="00794C7A"/>
    <w:rsid w:val="00796BE1"/>
    <w:rsid w:val="007A5AD5"/>
    <w:rsid w:val="007A69C3"/>
    <w:rsid w:val="007D22C6"/>
    <w:rsid w:val="007E5BD6"/>
    <w:rsid w:val="007F19A3"/>
    <w:rsid w:val="00812709"/>
    <w:rsid w:val="00812AD7"/>
    <w:rsid w:val="00820424"/>
    <w:rsid w:val="008216B1"/>
    <w:rsid w:val="00831EE1"/>
    <w:rsid w:val="00832238"/>
    <w:rsid w:val="008418BA"/>
    <w:rsid w:val="00843BFF"/>
    <w:rsid w:val="00852309"/>
    <w:rsid w:val="008646BC"/>
    <w:rsid w:val="008658BD"/>
    <w:rsid w:val="00883221"/>
    <w:rsid w:val="00883E76"/>
    <w:rsid w:val="00885561"/>
    <w:rsid w:val="008877D7"/>
    <w:rsid w:val="0089741C"/>
    <w:rsid w:val="008A1D4B"/>
    <w:rsid w:val="008C44C7"/>
    <w:rsid w:val="008E15E8"/>
    <w:rsid w:val="008E2D8C"/>
    <w:rsid w:val="008E3719"/>
    <w:rsid w:val="00904832"/>
    <w:rsid w:val="00933EE6"/>
    <w:rsid w:val="00941C4C"/>
    <w:rsid w:val="00960A26"/>
    <w:rsid w:val="00964302"/>
    <w:rsid w:val="00965AC1"/>
    <w:rsid w:val="00966228"/>
    <w:rsid w:val="00973ACF"/>
    <w:rsid w:val="009807EC"/>
    <w:rsid w:val="0098376A"/>
    <w:rsid w:val="00991313"/>
    <w:rsid w:val="0099699C"/>
    <w:rsid w:val="009B4ED5"/>
    <w:rsid w:val="009D798D"/>
    <w:rsid w:val="009E220B"/>
    <w:rsid w:val="009E579F"/>
    <w:rsid w:val="00A13520"/>
    <w:rsid w:val="00A14C3E"/>
    <w:rsid w:val="00A21148"/>
    <w:rsid w:val="00A22265"/>
    <w:rsid w:val="00A25775"/>
    <w:rsid w:val="00A30FF6"/>
    <w:rsid w:val="00A32ACA"/>
    <w:rsid w:val="00A33B00"/>
    <w:rsid w:val="00A37314"/>
    <w:rsid w:val="00A410B4"/>
    <w:rsid w:val="00A41B18"/>
    <w:rsid w:val="00A45F7A"/>
    <w:rsid w:val="00A53802"/>
    <w:rsid w:val="00A56C38"/>
    <w:rsid w:val="00A60CEC"/>
    <w:rsid w:val="00A67E32"/>
    <w:rsid w:val="00A73741"/>
    <w:rsid w:val="00A7449E"/>
    <w:rsid w:val="00A8048A"/>
    <w:rsid w:val="00A87255"/>
    <w:rsid w:val="00A922F5"/>
    <w:rsid w:val="00A96E0E"/>
    <w:rsid w:val="00AA1BFD"/>
    <w:rsid w:val="00AA1E26"/>
    <w:rsid w:val="00AB5FC0"/>
    <w:rsid w:val="00AD1209"/>
    <w:rsid w:val="00AE5B56"/>
    <w:rsid w:val="00AF21AC"/>
    <w:rsid w:val="00AF47F9"/>
    <w:rsid w:val="00AF55B5"/>
    <w:rsid w:val="00B04227"/>
    <w:rsid w:val="00B23F3A"/>
    <w:rsid w:val="00B2524C"/>
    <w:rsid w:val="00B25A51"/>
    <w:rsid w:val="00B330B6"/>
    <w:rsid w:val="00B367B5"/>
    <w:rsid w:val="00B44595"/>
    <w:rsid w:val="00B676B9"/>
    <w:rsid w:val="00B702B4"/>
    <w:rsid w:val="00B74E40"/>
    <w:rsid w:val="00B74E9B"/>
    <w:rsid w:val="00B829FA"/>
    <w:rsid w:val="00B83082"/>
    <w:rsid w:val="00B86D41"/>
    <w:rsid w:val="00B96FD4"/>
    <w:rsid w:val="00BA1714"/>
    <w:rsid w:val="00BB215A"/>
    <w:rsid w:val="00BC75E4"/>
    <w:rsid w:val="00BD3272"/>
    <w:rsid w:val="00C163B1"/>
    <w:rsid w:val="00C165D3"/>
    <w:rsid w:val="00C34AAE"/>
    <w:rsid w:val="00C37C5D"/>
    <w:rsid w:val="00C44581"/>
    <w:rsid w:val="00C54774"/>
    <w:rsid w:val="00C576B8"/>
    <w:rsid w:val="00C72350"/>
    <w:rsid w:val="00C73BEB"/>
    <w:rsid w:val="00C82594"/>
    <w:rsid w:val="00CA6E25"/>
    <w:rsid w:val="00CB5B1F"/>
    <w:rsid w:val="00CB75E2"/>
    <w:rsid w:val="00CD0461"/>
    <w:rsid w:val="00CF0114"/>
    <w:rsid w:val="00CF3793"/>
    <w:rsid w:val="00D021B5"/>
    <w:rsid w:val="00D1081F"/>
    <w:rsid w:val="00D1655D"/>
    <w:rsid w:val="00D24449"/>
    <w:rsid w:val="00D339CE"/>
    <w:rsid w:val="00D36702"/>
    <w:rsid w:val="00D3674A"/>
    <w:rsid w:val="00D36C86"/>
    <w:rsid w:val="00D467D7"/>
    <w:rsid w:val="00D72F5A"/>
    <w:rsid w:val="00D83E97"/>
    <w:rsid w:val="00DD16CD"/>
    <w:rsid w:val="00DD1CF3"/>
    <w:rsid w:val="00DD5141"/>
    <w:rsid w:val="00E02087"/>
    <w:rsid w:val="00E03640"/>
    <w:rsid w:val="00E10553"/>
    <w:rsid w:val="00E12208"/>
    <w:rsid w:val="00E22C7C"/>
    <w:rsid w:val="00E347FF"/>
    <w:rsid w:val="00E40C3D"/>
    <w:rsid w:val="00E43B2B"/>
    <w:rsid w:val="00E45787"/>
    <w:rsid w:val="00E51465"/>
    <w:rsid w:val="00E53ECC"/>
    <w:rsid w:val="00E67DC2"/>
    <w:rsid w:val="00E70D4B"/>
    <w:rsid w:val="00E72335"/>
    <w:rsid w:val="00E852B7"/>
    <w:rsid w:val="00E86D20"/>
    <w:rsid w:val="00E917B0"/>
    <w:rsid w:val="00EE177A"/>
    <w:rsid w:val="00EE19AF"/>
    <w:rsid w:val="00EE35F2"/>
    <w:rsid w:val="00EE39E8"/>
    <w:rsid w:val="00EE7A1E"/>
    <w:rsid w:val="00EF0FC8"/>
    <w:rsid w:val="00EF5A57"/>
    <w:rsid w:val="00F04365"/>
    <w:rsid w:val="00F11699"/>
    <w:rsid w:val="00F160E6"/>
    <w:rsid w:val="00F26AE1"/>
    <w:rsid w:val="00F511C2"/>
    <w:rsid w:val="00F5435B"/>
    <w:rsid w:val="00F56CE1"/>
    <w:rsid w:val="00F6013F"/>
    <w:rsid w:val="00F6492C"/>
    <w:rsid w:val="00F800C3"/>
    <w:rsid w:val="00F81797"/>
    <w:rsid w:val="00F93E2B"/>
    <w:rsid w:val="00FA155F"/>
    <w:rsid w:val="00FA4E74"/>
    <w:rsid w:val="00FA70DA"/>
    <w:rsid w:val="00FB678E"/>
    <w:rsid w:val="00FC1513"/>
    <w:rsid w:val="00FC19FC"/>
    <w:rsid w:val="00FC2787"/>
    <w:rsid w:val="00FC3B1E"/>
    <w:rsid w:val="00FC3C96"/>
    <w:rsid w:val="00FD0DD8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C7A8F-EF24-427B-A6BD-B76BD38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F44E-0F88-456B-84AA-8F21B755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11</cp:revision>
  <cp:lastPrinted>2022-08-12T06:29:00Z</cp:lastPrinted>
  <dcterms:created xsi:type="dcterms:W3CDTF">2022-07-18T05:42:00Z</dcterms:created>
  <dcterms:modified xsi:type="dcterms:W3CDTF">2022-09-26T13:24:00Z</dcterms:modified>
</cp:coreProperties>
</file>